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C2" w:rsidRPr="00ED17C2" w:rsidRDefault="00ED17C2" w:rsidP="00ED17C2">
      <w:pPr>
        <w:spacing w:after="300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STYPENDIUM SZKOLNE</w:t>
      </w:r>
    </w:p>
    <w:p w:rsidR="00ED17C2" w:rsidRPr="00ED17C2" w:rsidRDefault="00ED17C2" w:rsidP="00ED1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Stypendium szkolne przysługuje uczniom zamieszkałym na terenie Miasta Poznania</w:t>
      </w:r>
    </w:p>
    <w:p w:rsidR="00ED17C2" w:rsidRPr="00ED17C2" w:rsidRDefault="00ED17C2" w:rsidP="00ED1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Podstawową przesłanką otrzymania przez ucznia stypendium szkolnego jest trudna sytuacja materialna, w jakiej uczeń się znajduj</w:t>
      </w:r>
      <w:bookmarkStart w:id="0" w:name="_GoBack"/>
      <w:bookmarkEnd w:id="0"/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e, wynikająca z niskich dochodów na osobę w rodzinie, w szczególności gdy w rodzinie tej występuje: bezrobocie, niepełnosprawność, ciężka lub długotrwała choroba, wielodzietność, brak umiejętności wypełniania fu</w:t>
      </w:r>
      <w:r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nkcji opiekuńczo-wychowawczych</w:t>
      </w: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, a także gdy rodzina jest niepełna lub wystąpiło zdarzenie losowe.</w:t>
      </w:r>
    </w:p>
    <w:p w:rsidR="00ED17C2" w:rsidRPr="00ED17C2" w:rsidRDefault="00ED17C2" w:rsidP="00ED1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Dochód na osobę w rodzinie nie może przekroczyć kwoty </w:t>
      </w:r>
      <w:r w:rsidRPr="00ED17C2">
        <w:rPr>
          <w:rFonts w:ascii="Open Sans" w:eastAsia="Times New Roman" w:hAnsi="Open Sans" w:cs="Times New Roman"/>
          <w:b/>
          <w:color w:val="666666"/>
          <w:sz w:val="20"/>
          <w:szCs w:val="20"/>
          <w:lang w:eastAsia="pl-PL"/>
        </w:rPr>
        <w:t>600,00 zł netto.</w:t>
      </w:r>
    </w:p>
    <w:p w:rsidR="00ED17C2" w:rsidRPr="00ED17C2" w:rsidRDefault="00ED17C2" w:rsidP="00ED1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Wnioski należy złożyć do dnia </w:t>
      </w:r>
      <w:r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15 września 2024</w:t>
      </w:r>
      <w:r w:rsidRPr="00ED17C2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r</w:t>
      </w: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.</w:t>
      </w:r>
    </w:p>
    <w:p w:rsidR="00996B8E" w:rsidRDefault="00ED17C2" w:rsidP="00996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Więcej informacji na stronie: </w:t>
      </w:r>
      <w:hyperlink r:id="rId5" w:history="1">
        <w:r w:rsidR="00996B8E" w:rsidRPr="005165EE">
          <w:rPr>
            <w:rStyle w:val="Hipercze"/>
            <w:rFonts w:ascii="Open Sans" w:eastAsia="Times New Roman" w:hAnsi="Open Sans" w:cs="Times New Roman"/>
            <w:sz w:val="20"/>
            <w:szCs w:val="20"/>
            <w:lang w:eastAsia="pl-PL"/>
          </w:rPr>
          <w:t>https://bip.poznan.pl/bip/sprawy/swiadczenia-dla-uczniow-stypendium-szkolne-2024-2025,1793/</w:t>
        </w:r>
      </w:hyperlink>
      <w:r w:rsidR="00996B8E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 </w:t>
      </w:r>
    </w:p>
    <w:p w:rsidR="00ED17C2" w:rsidRPr="00ED17C2" w:rsidRDefault="00ED17C2" w:rsidP="00996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Uczniowie zamieszkali poza Poznaniem mogą starać się o stypendia we właściwych urzędach gminnych.</w:t>
      </w:r>
    </w:p>
    <w:p w:rsidR="00ED17C2" w:rsidRPr="00ED17C2" w:rsidRDefault="00ED17C2" w:rsidP="00ED17C2">
      <w:pPr>
        <w:spacing w:after="300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 </w:t>
      </w:r>
    </w:p>
    <w:p w:rsidR="00ED17C2" w:rsidRPr="00ED17C2" w:rsidRDefault="00ED17C2" w:rsidP="00ED17C2">
      <w:pPr>
        <w:spacing w:after="300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STYPENDIUM MARSZAŁKA WOJEWÓDZTWA WIELKOPOLSKIEGO</w:t>
      </w:r>
    </w:p>
    <w:p w:rsidR="00ED17C2" w:rsidRPr="00ED17C2" w:rsidRDefault="00ED17C2" w:rsidP="00ED1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Dochód na osobę w rodzinie nie może wynosić więcej niż 650 zł lub 740 zł netto, jeżeli dziecko jest wychowywane przez samotnego rodzica.</w:t>
      </w:r>
    </w:p>
    <w:p w:rsidR="00ED17C2" w:rsidRPr="00ED17C2" w:rsidRDefault="00ED17C2" w:rsidP="00ED1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Średnia ocen za poprzedni rok nauki musi wynosić co najmniej </w:t>
      </w:r>
      <w:r w:rsidRPr="00ED17C2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4,21</w:t>
      </w: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.</w:t>
      </w:r>
    </w:p>
    <w:p w:rsidR="00ED17C2" w:rsidRPr="00ED17C2" w:rsidRDefault="00ED17C2" w:rsidP="00ED1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Wnioski o stypendium z pełną dokumentacją dla osób zameldowanych w Poznaniu można pobrać i składać w siedzibie Poznańskiego Centrum Świadczeń przy ul. Wszystkich Świętych 1 oraz przy ul. Małachowskiego 10 w godzinach urzędowania.</w:t>
      </w:r>
    </w:p>
    <w:p w:rsidR="00ED17C2" w:rsidRPr="00ED17C2" w:rsidRDefault="00ED17C2" w:rsidP="00ED1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Wnioski dla uczniów szkół ponadpodstawowych należy składać do dnia </w:t>
      </w:r>
      <w:r w:rsidRPr="00ED17C2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25 września 20</w:t>
      </w:r>
      <w:r w:rsidR="00996B8E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24</w:t>
      </w:r>
      <w:r w:rsidRPr="00ED17C2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r.</w:t>
      </w:r>
    </w:p>
    <w:p w:rsidR="00ED17C2" w:rsidRPr="00ED17C2" w:rsidRDefault="00ED17C2" w:rsidP="00996B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Więcej informacji na stronie: </w:t>
      </w:r>
      <w:hyperlink r:id="rId6" w:history="1">
        <w:r w:rsidR="00996B8E" w:rsidRPr="005165EE">
          <w:rPr>
            <w:rStyle w:val="Hipercze"/>
            <w:rFonts w:ascii="Open Sans" w:eastAsia="Times New Roman" w:hAnsi="Open Sans" w:cs="Times New Roman"/>
            <w:sz w:val="20"/>
            <w:szCs w:val="20"/>
            <w:lang w:eastAsia="pl-PL"/>
          </w:rPr>
          <w:t>https://pcs.poznan.pl/strona-glowna/swiadczenia-dla-ucznia/stypendium-marszalka-wojewodztwa-wielkopolskiego/</w:t>
        </w:r>
      </w:hyperlink>
      <w:r w:rsidR="00996B8E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 </w:t>
      </w:r>
    </w:p>
    <w:p w:rsidR="00ED17C2" w:rsidRPr="00ED17C2" w:rsidRDefault="00ED17C2" w:rsidP="00ED17C2">
      <w:pPr>
        <w:spacing w:after="300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17C2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Informacji udziela psycholog szkolny p. Aleksandra Misiak lub p. Julia Paszkiewicz</w:t>
      </w:r>
    </w:p>
    <w:p w:rsidR="00ED17C2" w:rsidRDefault="00ED17C2"/>
    <w:sectPr w:rsidR="00ED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F748A"/>
    <w:multiLevelType w:val="multilevel"/>
    <w:tmpl w:val="48F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F5B7A"/>
    <w:multiLevelType w:val="multilevel"/>
    <w:tmpl w:val="5672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2"/>
    <w:rsid w:val="005503E7"/>
    <w:rsid w:val="00996B8E"/>
    <w:rsid w:val="00B73D14"/>
    <w:rsid w:val="00E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D3D01-4712-4AD1-BFF8-622BF235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7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1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s.poznan.pl/strona-glowna/swiadczenia-dla-ucznia/stypendium-marszalka-wojewodztwa-wielkopolskiego/" TargetMode="External"/><Relationship Id="rId5" Type="http://schemas.openxmlformats.org/officeDocument/2006/relationships/hyperlink" Target="https://bip.poznan.pl/bip/sprawy/swiadczenia-dla-uczniow-stypendium-szkolne-2024-2025,17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2024-09-05T12:11:00Z</dcterms:created>
  <dcterms:modified xsi:type="dcterms:W3CDTF">2024-09-05T12:20:00Z</dcterms:modified>
</cp:coreProperties>
</file>